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7243DC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F4BA5" w:rsidRPr="00EE4497" w:rsidRDefault="004F4BA5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0F34F0" w:rsidRDefault="001F027E" w:rsidP="00A96A0F">
      <w:pPr>
        <w:spacing w:after="0" w:line="276" w:lineRule="auto"/>
        <w:ind w:firstLine="709"/>
        <w:jc w:val="both"/>
        <w:rPr>
          <w:rFonts w:ascii="Tahoma" w:hAnsi="Tahoma" w:cs="Tahoma"/>
          <w:i/>
          <w:sz w:val="21"/>
          <w:szCs w:val="21"/>
          <w:lang w:eastAsia="pl-PL"/>
        </w:rPr>
      </w:pPr>
      <w:r w:rsidRPr="000F34F0">
        <w:rPr>
          <w:rFonts w:ascii="Arial" w:hAnsi="Arial" w:cs="Arial"/>
          <w:sz w:val="21"/>
          <w:szCs w:val="21"/>
        </w:rPr>
        <w:t>Na potrzeby postę</w:t>
      </w:r>
      <w:r w:rsidR="008D0487" w:rsidRPr="000F34F0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0F34F0">
        <w:rPr>
          <w:rFonts w:ascii="Arial" w:hAnsi="Arial" w:cs="Arial"/>
          <w:sz w:val="21"/>
          <w:szCs w:val="21"/>
        </w:rPr>
        <w:t>zamówienia publicznego</w:t>
      </w:r>
      <w:r w:rsidR="00226D7C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sz w:val="21"/>
          <w:szCs w:val="21"/>
        </w:rPr>
        <w:t>pn</w:t>
      </w:r>
      <w:r w:rsidR="00B66C8E" w:rsidRPr="000F34F0">
        <w:rPr>
          <w:rFonts w:ascii="Arial" w:hAnsi="Arial" w:cs="Arial"/>
          <w:sz w:val="21"/>
          <w:szCs w:val="21"/>
        </w:rPr>
        <w:t>.</w:t>
      </w:r>
      <w:r w:rsidR="00262FD7" w:rsidRPr="000F34F0">
        <w:rPr>
          <w:rFonts w:ascii="Tahoma" w:hAnsi="Tahoma" w:cs="Tahoma"/>
          <w:i/>
          <w:sz w:val="21"/>
          <w:szCs w:val="21"/>
          <w:lang w:eastAsia="pl-PL"/>
        </w:rPr>
        <w:t xml:space="preserve"> 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6C0B1E">
        <w:rPr>
          <w:rFonts w:ascii="Arial" w:hAnsi="Arial" w:cs="Arial"/>
          <w:i/>
          <w:sz w:val="21"/>
          <w:szCs w:val="21"/>
          <w:lang w:eastAsia="pl-PL"/>
        </w:rPr>
        <w:t>Przebudowa drogi – ul. Strzelecka w Więcborku – II etap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0F34F0">
        <w:rPr>
          <w:rFonts w:ascii="Arial" w:hAnsi="Arial" w:cs="Arial"/>
          <w:sz w:val="21"/>
          <w:szCs w:val="21"/>
        </w:rPr>
        <w:t>,</w:t>
      </w:r>
      <w:r w:rsidR="008D0487" w:rsidRPr="000F34F0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0F34F0">
        <w:rPr>
          <w:rFonts w:ascii="Arial" w:hAnsi="Arial" w:cs="Arial"/>
          <w:sz w:val="21"/>
          <w:szCs w:val="21"/>
        </w:rPr>
        <w:t>Gminę Więcbork,</w:t>
      </w:r>
      <w:r w:rsidR="00B66C8E" w:rsidRPr="000F34F0">
        <w:rPr>
          <w:rFonts w:ascii="Arial" w:hAnsi="Arial" w:cs="Arial"/>
          <w:sz w:val="21"/>
          <w:szCs w:val="21"/>
        </w:rPr>
        <w:t xml:space="preserve"> </w:t>
      </w:r>
      <w:r w:rsidR="00A2372B" w:rsidRPr="000F34F0">
        <w:rPr>
          <w:rFonts w:ascii="Arial" w:hAnsi="Arial" w:cs="Arial"/>
          <w:i/>
          <w:sz w:val="21"/>
          <w:szCs w:val="21"/>
        </w:rPr>
        <w:t>Nr sprawy: SB.271.</w:t>
      </w:r>
      <w:r w:rsidR="006C0B1E">
        <w:rPr>
          <w:rFonts w:ascii="Arial" w:hAnsi="Arial" w:cs="Arial"/>
          <w:i/>
          <w:sz w:val="21"/>
          <w:szCs w:val="21"/>
        </w:rPr>
        <w:t>11</w:t>
      </w:r>
      <w:r w:rsidR="00A2372B" w:rsidRPr="000F34F0">
        <w:rPr>
          <w:rFonts w:ascii="Arial" w:hAnsi="Arial" w:cs="Arial"/>
          <w:i/>
          <w:sz w:val="21"/>
          <w:szCs w:val="21"/>
        </w:rPr>
        <w:t>.201</w:t>
      </w:r>
      <w:r w:rsidR="00676B97" w:rsidRPr="000F34F0">
        <w:rPr>
          <w:rFonts w:ascii="Arial" w:hAnsi="Arial" w:cs="Arial"/>
          <w:i/>
          <w:sz w:val="21"/>
          <w:szCs w:val="21"/>
        </w:rPr>
        <w:t>8</w:t>
      </w:r>
      <w:r w:rsidR="00E65685" w:rsidRPr="000F34F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0F34F0">
        <w:rPr>
          <w:rFonts w:ascii="Arial" w:hAnsi="Arial" w:cs="Arial"/>
          <w:sz w:val="21"/>
          <w:szCs w:val="21"/>
        </w:rPr>
        <w:t>oświa</w:t>
      </w:r>
      <w:r w:rsidR="00825A09" w:rsidRPr="000F34F0">
        <w:rPr>
          <w:rFonts w:ascii="Arial" w:hAnsi="Arial" w:cs="Arial"/>
          <w:sz w:val="21"/>
          <w:szCs w:val="21"/>
        </w:rPr>
        <w:t>dczam</w:t>
      </w:r>
      <w:r w:rsidR="00E65685" w:rsidRPr="000F34F0">
        <w:rPr>
          <w:rFonts w:ascii="Arial" w:hAnsi="Arial" w:cs="Arial"/>
          <w:sz w:val="21"/>
          <w:szCs w:val="21"/>
        </w:rPr>
        <w:t>,</w:t>
      </w:r>
      <w:r w:rsidR="00825A09" w:rsidRPr="000F34F0">
        <w:rPr>
          <w:rFonts w:ascii="Arial" w:hAnsi="Arial" w:cs="Arial"/>
          <w:sz w:val="21"/>
          <w:szCs w:val="21"/>
        </w:rPr>
        <w:t xml:space="preserve"> </w:t>
      </w:r>
      <w:r w:rsidR="00E65685" w:rsidRPr="000F34F0">
        <w:rPr>
          <w:rFonts w:ascii="Arial" w:hAnsi="Arial" w:cs="Arial"/>
          <w:sz w:val="21"/>
          <w:szCs w:val="21"/>
        </w:rPr>
        <w:t>co następuje</w:t>
      </w:r>
      <w:r w:rsidR="008D0487" w:rsidRPr="000F34F0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0F34F0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5116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</w:t>
      </w:r>
      <w:r w:rsidR="00D5569A" w:rsidRPr="006E745A">
        <w:rPr>
          <w:rFonts w:ascii="Arial" w:hAnsi="Arial" w:cs="Arial"/>
          <w:sz w:val="21"/>
          <w:szCs w:val="21"/>
        </w:rPr>
        <w:t>:</w:t>
      </w:r>
      <w:r w:rsidR="00262FD7" w:rsidRPr="00262FD7">
        <w:rPr>
          <w:rFonts w:ascii="Tahoma" w:hAnsi="Tahoma" w:cs="Tahoma"/>
          <w:i/>
          <w:lang w:eastAsia="pl-PL"/>
        </w:rPr>
        <w:t xml:space="preserve"> </w:t>
      </w:r>
      <w:r w:rsidR="006C0B1E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6C0B1E">
        <w:rPr>
          <w:rFonts w:ascii="Arial" w:hAnsi="Arial" w:cs="Arial"/>
          <w:i/>
          <w:sz w:val="21"/>
          <w:szCs w:val="21"/>
          <w:lang w:eastAsia="pl-PL"/>
        </w:rPr>
        <w:t>Przebudowa drogi – ul. Strzelecka w Więcborku – II etap</w:t>
      </w:r>
      <w:r w:rsidR="000F34F0" w:rsidRPr="000F34F0">
        <w:rPr>
          <w:rFonts w:ascii="Arial" w:hAnsi="Arial" w:cs="Arial"/>
          <w:i/>
          <w:sz w:val="21"/>
          <w:szCs w:val="21"/>
          <w:lang w:eastAsia="pl-PL"/>
        </w:rPr>
        <w:t>”</w:t>
      </w:r>
      <w:r w:rsidR="000F34F0" w:rsidRPr="000F34F0">
        <w:rPr>
          <w:rFonts w:ascii="Arial" w:hAnsi="Arial" w:cs="Arial"/>
          <w:sz w:val="21"/>
          <w:szCs w:val="21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B66C8E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F34F0" w:rsidRPr="004D7E48" w:rsidRDefault="000F34F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0F34F0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</w:t>
      </w:r>
      <w:r w:rsidR="009F145D" w:rsidRPr="006E745A">
        <w:rPr>
          <w:rFonts w:ascii="Arial" w:hAnsi="Arial" w:cs="Arial"/>
          <w:sz w:val="21"/>
          <w:szCs w:val="21"/>
        </w:rPr>
        <w:t>:</w:t>
      </w:r>
      <w:r w:rsidR="006E745A" w:rsidRPr="006E745A">
        <w:rPr>
          <w:rFonts w:ascii="Arial" w:hAnsi="Arial" w:cs="Arial"/>
          <w:b/>
          <w:i/>
          <w:sz w:val="21"/>
          <w:szCs w:val="21"/>
        </w:rPr>
        <w:t xml:space="preserve"> </w:t>
      </w:r>
      <w:r w:rsidR="006C0B1E" w:rsidRPr="000F34F0">
        <w:rPr>
          <w:rFonts w:ascii="Arial" w:hAnsi="Arial" w:cs="Arial"/>
          <w:i/>
          <w:sz w:val="21"/>
          <w:szCs w:val="21"/>
          <w:lang w:eastAsia="pl-PL"/>
        </w:rPr>
        <w:t>„</w:t>
      </w:r>
      <w:r w:rsidR="006C0B1E">
        <w:rPr>
          <w:rFonts w:ascii="Arial" w:hAnsi="Arial" w:cs="Arial"/>
          <w:i/>
          <w:sz w:val="21"/>
          <w:szCs w:val="21"/>
          <w:lang w:eastAsia="pl-PL"/>
        </w:rPr>
        <w:t>Przebudowa drogi – ul. Strzelecka w Więcborku – II etap</w:t>
      </w:r>
      <w:r w:rsidR="001D40A9" w:rsidRPr="002E0FD3">
        <w:rPr>
          <w:rFonts w:ascii="Arial" w:hAnsi="Arial" w:cs="Arial"/>
          <w:i/>
          <w:sz w:val="21"/>
          <w:szCs w:val="21"/>
          <w:lang w:eastAsia="pl-PL"/>
        </w:rPr>
        <w:t>”</w:t>
      </w:r>
      <w:r w:rsidR="000F34F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</w:t>
      </w:r>
      <w:r w:rsidR="000F34F0">
        <w:rPr>
          <w:rFonts w:ascii="Arial" w:hAnsi="Arial" w:cs="Arial"/>
          <w:sz w:val="21"/>
          <w:szCs w:val="21"/>
        </w:rPr>
        <w:t>…………………………</w:t>
      </w:r>
      <w:r w:rsidR="004F4BA5">
        <w:rPr>
          <w:rFonts w:ascii="Arial" w:hAnsi="Arial" w:cs="Arial"/>
          <w:sz w:val="21"/>
          <w:szCs w:val="21"/>
        </w:rPr>
        <w:t>………………………………………………………………</w:t>
      </w:r>
      <w:r w:rsidR="001B1863">
        <w:rPr>
          <w:rFonts w:ascii="Arial" w:hAnsi="Arial" w:cs="Arial"/>
          <w:sz w:val="21"/>
          <w:szCs w:val="21"/>
        </w:rPr>
        <w:t>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9C7756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0F34F0">
      <w:headerReference w:type="default" r:id="rId8"/>
      <w:endnotePr>
        <w:numFmt w:val="decimal"/>
      </w:endnotePr>
      <w:pgSz w:w="11906" w:h="16838"/>
      <w:pgMar w:top="124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8BC" w:rsidRDefault="00C738BC" w:rsidP="0038231F">
      <w:pPr>
        <w:spacing w:after="0" w:line="240" w:lineRule="auto"/>
      </w:pPr>
      <w:r>
        <w:separator/>
      </w:r>
    </w:p>
  </w:endnote>
  <w:endnote w:type="continuationSeparator" w:id="0">
    <w:p w:rsidR="00C738BC" w:rsidRDefault="00C738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8BC" w:rsidRDefault="00C738BC" w:rsidP="0038231F">
      <w:pPr>
        <w:spacing w:after="0" w:line="240" w:lineRule="auto"/>
      </w:pPr>
      <w:r>
        <w:separator/>
      </w:r>
    </w:p>
  </w:footnote>
  <w:footnote w:type="continuationSeparator" w:id="0">
    <w:p w:rsidR="00C738BC" w:rsidRDefault="00C738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B1E" w:rsidRPr="006C0B1E" w:rsidRDefault="006C0B1E" w:rsidP="006C0B1E">
    <w:pPr>
      <w:pStyle w:val="Nagwek"/>
      <w:pBdr>
        <w:between w:val="single" w:sz="4" w:space="1" w:color="4F81BD"/>
      </w:pBdr>
      <w:spacing w:line="276" w:lineRule="auto"/>
      <w:jc w:val="center"/>
      <w:rPr>
        <w:i/>
        <w:color w:val="808080"/>
        <w:sz w:val="18"/>
        <w:szCs w:val="18"/>
      </w:rPr>
    </w:pPr>
    <w:r w:rsidRPr="006C0B1E">
      <w:rPr>
        <w:i/>
        <w:color w:val="808080"/>
        <w:sz w:val="18"/>
        <w:szCs w:val="18"/>
      </w:rPr>
      <w:t>SB.271.11.2018  ZAMAWIAJĄCY: GMINA WIĘCBORK – TRYB: PRZETARG NIEOGRANICZONY – ROBOTY BUDOWLANE – PRZEBUDOWA DROGI – UL. STRZELECKA W WIĘCBORKU – II ETAP</w:t>
    </w:r>
  </w:p>
  <w:p w:rsidR="000F34F0" w:rsidRPr="006C0B1E" w:rsidRDefault="006C0B1E" w:rsidP="006C0B1E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sz w:val="18"/>
        <w:szCs w:val="18"/>
      </w:rPr>
    </w:pPr>
    <w:r w:rsidRPr="006C0B1E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0F34F0"/>
    <w:rsid w:val="00135918"/>
    <w:rsid w:val="0014637E"/>
    <w:rsid w:val="00162973"/>
    <w:rsid w:val="001902D2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5E1F"/>
    <w:rsid w:val="00256CEC"/>
    <w:rsid w:val="00260466"/>
    <w:rsid w:val="00262D61"/>
    <w:rsid w:val="00262FD7"/>
    <w:rsid w:val="00290B01"/>
    <w:rsid w:val="002C1C7B"/>
    <w:rsid w:val="002C4948"/>
    <w:rsid w:val="002E0FD3"/>
    <w:rsid w:val="002E641A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C4854"/>
    <w:rsid w:val="004C6DAF"/>
    <w:rsid w:val="004D7E48"/>
    <w:rsid w:val="004F23F7"/>
    <w:rsid w:val="004F40EF"/>
    <w:rsid w:val="004F4BA5"/>
    <w:rsid w:val="00520174"/>
    <w:rsid w:val="005641F0"/>
    <w:rsid w:val="00565507"/>
    <w:rsid w:val="00581153"/>
    <w:rsid w:val="00592366"/>
    <w:rsid w:val="005C39CA"/>
    <w:rsid w:val="005C5AF7"/>
    <w:rsid w:val="005E176A"/>
    <w:rsid w:val="00606D1E"/>
    <w:rsid w:val="00634311"/>
    <w:rsid w:val="00676B97"/>
    <w:rsid w:val="006A3A1F"/>
    <w:rsid w:val="006A52B6"/>
    <w:rsid w:val="006C0B1E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36D6"/>
    <w:rsid w:val="007961C8"/>
    <w:rsid w:val="007B01C8"/>
    <w:rsid w:val="007C0E76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757E1"/>
    <w:rsid w:val="00892E48"/>
    <w:rsid w:val="008A3C22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96A0F"/>
    <w:rsid w:val="00AE6FF2"/>
    <w:rsid w:val="00B0088C"/>
    <w:rsid w:val="00B15219"/>
    <w:rsid w:val="00B15FD3"/>
    <w:rsid w:val="00B34079"/>
    <w:rsid w:val="00B41655"/>
    <w:rsid w:val="00B54CF3"/>
    <w:rsid w:val="00B635B6"/>
    <w:rsid w:val="00B66C8E"/>
    <w:rsid w:val="00B736AE"/>
    <w:rsid w:val="00B8005E"/>
    <w:rsid w:val="00B90E42"/>
    <w:rsid w:val="00BB0C3C"/>
    <w:rsid w:val="00C014B5"/>
    <w:rsid w:val="00C042B6"/>
    <w:rsid w:val="00C33E5F"/>
    <w:rsid w:val="00C4103F"/>
    <w:rsid w:val="00C57DEB"/>
    <w:rsid w:val="00C7086B"/>
    <w:rsid w:val="00C738BC"/>
    <w:rsid w:val="00C81012"/>
    <w:rsid w:val="00CC1992"/>
    <w:rsid w:val="00CC5C04"/>
    <w:rsid w:val="00CF2357"/>
    <w:rsid w:val="00D012B9"/>
    <w:rsid w:val="00D13C22"/>
    <w:rsid w:val="00D23F3D"/>
    <w:rsid w:val="00D251FF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092C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6B63B-816F-40D3-B067-91C011EE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31</cp:revision>
  <cp:lastPrinted>2016-07-26T10:32:00Z</cp:lastPrinted>
  <dcterms:created xsi:type="dcterms:W3CDTF">2016-07-26T09:13:00Z</dcterms:created>
  <dcterms:modified xsi:type="dcterms:W3CDTF">2018-07-10T13:17:00Z</dcterms:modified>
</cp:coreProperties>
</file>